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0636" w:rsidRPr="00AF1F9F" w:rsidRDefault="00E90636" w:rsidP="00E90636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  <w:lang w:val="uk-UA"/>
        </w:rPr>
        <w:t>Лабораторна робота №</w:t>
      </w:r>
      <w:r w:rsidRPr="00AF1F9F">
        <w:rPr>
          <w:rFonts w:ascii="Times New Roman" w:hAnsi="Times New Roman" w:cs="Times New Roman"/>
          <w:b/>
          <w:sz w:val="36"/>
          <w:szCs w:val="36"/>
        </w:rPr>
        <w:t>3</w:t>
      </w:r>
    </w:p>
    <w:p w:rsidR="00E90636" w:rsidRDefault="00E90636" w:rsidP="00E90636">
      <w:pPr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</w:p>
    <w:p w:rsidR="00E90636" w:rsidRDefault="00E90636" w:rsidP="00E9063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студент 3 курсу, групи НФНЕ</w:t>
      </w:r>
    </w:p>
    <w:p w:rsidR="00E90636" w:rsidRDefault="00E90636" w:rsidP="00E90636">
      <w:pPr>
        <w:jc w:val="right"/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Желудков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Артемій Вікторович</w:t>
      </w:r>
    </w:p>
    <w:p w:rsidR="00E90636" w:rsidRDefault="00E90636" w:rsidP="00E9063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90636" w:rsidRDefault="00E90636" w:rsidP="00E90636">
      <w:pPr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E90636" w:rsidRDefault="00E90636" w:rsidP="00E9063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  <w:r>
        <w:rPr>
          <w:rFonts w:ascii="Times New Roman" w:hAnsi="Times New Roman" w:cs="Times New Roman"/>
          <w:b/>
          <w:sz w:val="32"/>
          <w:szCs w:val="32"/>
          <w:lang w:val="uk-UA"/>
        </w:rPr>
        <w:t xml:space="preserve"> </w:t>
      </w:r>
      <w:r w:rsidRPr="000E47B7">
        <w:rPr>
          <w:rFonts w:ascii="Times New Roman" w:hAnsi="Times New Roman" w:cs="Times New Roman"/>
          <w:b/>
          <w:sz w:val="32"/>
          <w:szCs w:val="32"/>
          <w:lang w:val="uk-UA"/>
        </w:rPr>
        <w:t>«</w:t>
      </w:r>
      <w:r w:rsidRPr="00E90636">
        <w:rPr>
          <w:rFonts w:ascii="Times New Roman" w:hAnsi="Times New Roman" w:cs="Times New Roman"/>
          <w:b/>
          <w:sz w:val="32"/>
          <w:szCs w:val="32"/>
          <w:lang w:val="uk-UA"/>
        </w:rPr>
        <w:t>Спектральні властивості цифрових сигналів</w:t>
      </w:r>
      <w:r w:rsidRPr="000E47B7">
        <w:rPr>
          <w:rFonts w:ascii="Times New Roman" w:hAnsi="Times New Roman" w:cs="Times New Roman"/>
          <w:b/>
          <w:sz w:val="32"/>
          <w:szCs w:val="32"/>
          <w:lang w:val="uk-UA"/>
        </w:rPr>
        <w:t>»</w:t>
      </w:r>
    </w:p>
    <w:p w:rsidR="00E90636" w:rsidRDefault="00E90636" w:rsidP="00E9063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90636" w:rsidRDefault="00E90636" w:rsidP="00E90636">
      <w:pPr>
        <w:jc w:val="center"/>
        <w:rPr>
          <w:rFonts w:ascii="Times New Roman" w:hAnsi="Times New Roman" w:cs="Times New Roman"/>
          <w:b/>
          <w:sz w:val="32"/>
          <w:szCs w:val="32"/>
          <w:lang w:val="uk-UA"/>
        </w:rPr>
      </w:pPr>
    </w:p>
    <w:p w:rsidR="00E90636" w:rsidRPr="00E90636" w:rsidRDefault="00E90636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0636">
        <w:rPr>
          <w:rFonts w:ascii="Times New Roman" w:hAnsi="Times New Roman" w:cs="Times New Roman"/>
          <w:b/>
          <w:sz w:val="28"/>
          <w:szCs w:val="28"/>
          <w:lang w:val="uk-UA"/>
        </w:rPr>
        <w:t>Мета роботи:</w:t>
      </w:r>
      <w:r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 Дослідити залежність спектру сигналу з </w:t>
      </w:r>
      <w:proofErr w:type="spellStart"/>
      <w:r w:rsidRPr="00E90636">
        <w:rPr>
          <w:rFonts w:ascii="Times New Roman" w:hAnsi="Times New Roman" w:cs="Times New Roman"/>
          <w:sz w:val="28"/>
          <w:szCs w:val="28"/>
          <w:lang w:val="uk-UA"/>
        </w:rPr>
        <w:t>амплітудно-імпульсною</w:t>
      </w:r>
      <w:proofErr w:type="spellEnd"/>
      <w:r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 модуляцією від форми цифрового імпульсу та статистичних властивостей бінарних послідовностей.</w:t>
      </w:r>
    </w:p>
    <w:p w:rsidR="00E90636" w:rsidRDefault="00E90636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0636" w:rsidRDefault="00E90636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90636" w:rsidRDefault="00E90636" w:rsidP="00E90636">
      <w:pPr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Завдання:</w:t>
      </w:r>
    </w:p>
    <w:p w:rsidR="00E90636" w:rsidRPr="00DD390F" w:rsidRDefault="00E90636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D390F">
        <w:rPr>
          <w:rFonts w:ascii="Times New Roman" w:hAnsi="Times New Roman" w:cs="Times New Roman"/>
          <w:b/>
          <w:sz w:val="28"/>
          <w:szCs w:val="28"/>
          <w:lang w:val="uk-UA"/>
        </w:rPr>
        <w:t>1)</w:t>
      </w:r>
      <w:r w:rsidRPr="00DD390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Зберіть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модель,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що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використовувалась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у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Роботі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№ 1. </w:t>
      </w:r>
      <w:proofErr w:type="spellStart"/>
      <w:proofErr w:type="gramStart"/>
      <w:r w:rsidRPr="00DD390F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DD390F">
        <w:rPr>
          <w:rFonts w:ascii="Times New Roman" w:hAnsi="Times New Roman" w:cs="Times New Roman"/>
          <w:sz w:val="28"/>
          <w:szCs w:val="28"/>
        </w:rPr>
        <w:t>ід’єднайте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спектроаналізатор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Spectrum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Scope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до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виходу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формуючого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DD390F">
        <w:rPr>
          <w:rFonts w:ascii="Times New Roman" w:hAnsi="Times New Roman" w:cs="Times New Roman"/>
          <w:sz w:val="28"/>
          <w:szCs w:val="28"/>
        </w:rPr>
        <w:t>фільтра</w:t>
      </w:r>
      <w:proofErr w:type="spellEnd"/>
      <w:r w:rsidRPr="00DD390F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0636" w:rsidRDefault="00E90636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2) </w:t>
      </w:r>
      <w:r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Виберіть коефіцієнти фільтра так, щоб передача здійснювалась за допомогою імпульсів тривалості </w:t>
      </w:r>
      <w:r w:rsidRPr="00E90636">
        <w:rPr>
          <w:rFonts w:ascii="Times New Roman" w:hAnsi="Times New Roman" w:cs="Times New Roman"/>
          <w:sz w:val="28"/>
          <w:szCs w:val="28"/>
        </w:rPr>
        <w:t>T</w:t>
      </w:r>
      <w:r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=1 </w:t>
      </w:r>
      <w:r w:rsidRPr="00E90636">
        <w:rPr>
          <w:rFonts w:ascii="Times New Roman" w:hAnsi="Times New Roman" w:cs="Times New Roman"/>
          <w:sz w:val="28"/>
          <w:szCs w:val="28"/>
        </w:rPr>
        <w:t>c</w:t>
      </w:r>
      <w:r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: </w:t>
      </w:r>
    </w:p>
    <w:p w:rsidR="00E90636" w:rsidRPr="00E90636" w:rsidRDefault="00ED0FDA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3007995</wp:posOffset>
            </wp:positionH>
            <wp:positionV relativeFrom="paragraph">
              <wp:posOffset>2317115</wp:posOffset>
            </wp:positionV>
            <wp:extent cx="2953385" cy="594360"/>
            <wp:effectExtent l="19050" t="0" r="0" b="0"/>
            <wp:wrapSquare wrapText="bothSides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3385" cy="594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9063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383867" cy="2313432"/>
            <wp:effectExtent l="19050" t="0" r="7033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4277" cy="23137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D0FDA" w:rsidRDefault="00E90636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Коефіцієнти фільтра визначаються як </w:t>
      </w:r>
    </w:p>
    <w:p w:rsidR="00DD390F" w:rsidRDefault="00DD390F" w:rsidP="00E90636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90636" w:rsidRPr="00E90636" w:rsidRDefault="00ED0FDA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</w:t>
      </w:r>
      <w:r w:rsidRPr="00ED0FDA">
        <w:rPr>
          <w:rFonts w:ascii="Times New Roman" w:hAnsi="Times New Roman" w:cs="Times New Roman"/>
          <w:sz w:val="28"/>
          <w:szCs w:val="28"/>
          <w:lang w:val="uk-UA"/>
        </w:rPr>
        <w:t xml:space="preserve"> – </w:t>
      </w:r>
      <w:proofErr w:type="gramStart"/>
      <w:r w:rsidRPr="00ED0FDA">
        <w:rPr>
          <w:rFonts w:ascii="Times New Roman" w:hAnsi="Times New Roman" w:cs="Times New Roman"/>
          <w:sz w:val="28"/>
          <w:szCs w:val="28"/>
          <w:lang w:val="uk-UA"/>
        </w:rPr>
        <w:t>фактор</w:t>
      </w:r>
      <w:proofErr w:type="gramEnd"/>
      <w:r w:rsidRPr="00ED0FD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636"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збільшення розрізнення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90636"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(блок </w:t>
      </w:r>
      <w:proofErr w:type="spellStart"/>
      <w:r w:rsidR="00E90636" w:rsidRPr="00E90636">
        <w:rPr>
          <w:rFonts w:ascii="Times New Roman" w:hAnsi="Times New Roman" w:cs="Times New Roman"/>
          <w:sz w:val="28"/>
          <w:szCs w:val="28"/>
        </w:rPr>
        <w:t>Upsample</w:t>
      </w:r>
      <w:proofErr w:type="spellEnd"/>
      <w:r w:rsidR="00E90636" w:rsidRPr="00E90636">
        <w:rPr>
          <w:rFonts w:ascii="Times New Roman" w:hAnsi="Times New Roman" w:cs="Times New Roman"/>
          <w:sz w:val="28"/>
          <w:szCs w:val="28"/>
          <w:lang w:val="uk-UA"/>
        </w:rPr>
        <w:t xml:space="preserve">). </w:t>
      </w:r>
      <w:r w:rsidR="00E90636" w:rsidRPr="00E90636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gramStart"/>
      <w:r w:rsidR="00E90636" w:rsidRPr="00E90636">
        <w:rPr>
          <w:rFonts w:ascii="Times New Roman" w:hAnsi="Times New Roman" w:cs="Times New Roman"/>
          <w:sz w:val="28"/>
          <w:szCs w:val="28"/>
        </w:rPr>
        <w:t>кожного</w:t>
      </w:r>
      <w:proofErr w:type="gramEnd"/>
      <w:r w:rsidR="00E90636" w:rsidRPr="00E90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636" w:rsidRPr="00E90636">
        <w:rPr>
          <w:rFonts w:ascii="Times New Roman" w:hAnsi="Times New Roman" w:cs="Times New Roman"/>
          <w:sz w:val="28"/>
          <w:szCs w:val="28"/>
        </w:rPr>
        <w:t>випадку</w:t>
      </w:r>
      <w:proofErr w:type="spellEnd"/>
      <w:r w:rsidR="00E90636" w:rsidRPr="00E90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636" w:rsidRPr="00E90636">
        <w:rPr>
          <w:rFonts w:ascii="Times New Roman" w:hAnsi="Times New Roman" w:cs="Times New Roman"/>
          <w:sz w:val="28"/>
          <w:szCs w:val="28"/>
        </w:rPr>
        <w:t>отримайте</w:t>
      </w:r>
      <w:proofErr w:type="spellEnd"/>
      <w:r w:rsidR="00E90636" w:rsidRPr="00E90636">
        <w:rPr>
          <w:rFonts w:ascii="Times New Roman" w:hAnsi="Times New Roman" w:cs="Times New Roman"/>
          <w:sz w:val="28"/>
          <w:szCs w:val="28"/>
        </w:rPr>
        <w:t xml:space="preserve"> спектр сигналу та </w:t>
      </w:r>
      <w:proofErr w:type="spellStart"/>
      <w:r w:rsidR="00E90636" w:rsidRPr="00E90636">
        <w:rPr>
          <w:rFonts w:ascii="Times New Roman" w:hAnsi="Times New Roman" w:cs="Times New Roman"/>
          <w:sz w:val="28"/>
          <w:szCs w:val="28"/>
        </w:rPr>
        <w:t>порівняйте</w:t>
      </w:r>
      <w:proofErr w:type="spellEnd"/>
      <w:r w:rsidR="00E90636" w:rsidRPr="00E90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636" w:rsidRPr="00E90636">
        <w:rPr>
          <w:rFonts w:ascii="Times New Roman" w:hAnsi="Times New Roman" w:cs="Times New Roman"/>
          <w:sz w:val="28"/>
          <w:szCs w:val="28"/>
        </w:rPr>
        <w:t>його</w:t>
      </w:r>
      <w:proofErr w:type="spellEnd"/>
      <w:r w:rsidR="00E90636" w:rsidRPr="00E90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636" w:rsidRPr="00E9063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="00E90636" w:rsidRPr="00E9063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0636" w:rsidRPr="00E90636">
        <w:rPr>
          <w:rFonts w:ascii="Times New Roman" w:hAnsi="Times New Roman" w:cs="Times New Roman"/>
          <w:sz w:val="28"/>
          <w:szCs w:val="28"/>
        </w:rPr>
        <w:t>теоретичним</w:t>
      </w:r>
      <w:proofErr w:type="spellEnd"/>
      <w:r w:rsidR="00E90636" w:rsidRPr="00E90636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90636" w:rsidRPr="00B67682" w:rsidRDefault="00E90636" w:rsidP="00E90636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676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3) </w:t>
      </w:r>
      <w:r w:rsidR="00B67682" w:rsidRPr="00B67682">
        <w:rPr>
          <w:rFonts w:ascii="Times New Roman" w:hAnsi="Times New Roman" w:cs="Times New Roman"/>
          <w:sz w:val="28"/>
          <w:szCs w:val="28"/>
        </w:rPr>
        <w:t xml:space="preserve">У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генераторі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випадкових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чисел задайте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ймовірність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нуля,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істотно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відмінною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від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0,5 (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наприклад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: 0,95). Як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змінився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спектр сигналу?</w:t>
      </w:r>
    </w:p>
    <w:p w:rsidR="00556AB4" w:rsidRDefault="00E90636">
      <w:pPr>
        <w:rPr>
          <w:rFonts w:ascii="Times New Roman" w:hAnsi="Times New Roman" w:cs="Times New Roman"/>
          <w:sz w:val="28"/>
          <w:szCs w:val="28"/>
        </w:rPr>
      </w:pPr>
      <w:r w:rsidRPr="00B67682">
        <w:rPr>
          <w:rFonts w:ascii="Times New Roman" w:hAnsi="Times New Roman" w:cs="Times New Roman"/>
          <w:b/>
          <w:sz w:val="28"/>
          <w:szCs w:val="28"/>
          <w:lang w:val="uk-UA"/>
        </w:rPr>
        <w:t xml:space="preserve">4) </w:t>
      </w:r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>Введіть у вхідну послідовність пам’ять: а) 1</w:t>
      </w:r>
      <w:r w:rsidR="00B67682" w:rsidRPr="00B67682">
        <w:rPr>
          <w:rFonts w:ascii="Times New Roman" w:hAnsi="Times New Roman" w:cs="Times New Roman"/>
          <w:sz w:val="28"/>
          <w:szCs w:val="28"/>
        </w:rPr>
        <w:sym w:font="Symbol" w:char="F02D"/>
      </w:r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sym w:font="Symbol" w:char="F02B"/>
      </w:r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682" w:rsidRPr="00B67682">
        <w:rPr>
          <w:rFonts w:ascii="Times New Roman" w:hAnsi="Times New Roman" w:cs="Times New Roman"/>
          <w:sz w:val="28"/>
          <w:szCs w:val="28"/>
        </w:rPr>
        <w:sym w:font="Symbol" w:char="F03D"/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 , а) 1</w:t>
      </w:r>
      <w:r w:rsidR="00B67682" w:rsidRPr="00B67682">
        <w:rPr>
          <w:rFonts w:ascii="Times New Roman" w:hAnsi="Times New Roman" w:cs="Times New Roman"/>
          <w:sz w:val="28"/>
          <w:szCs w:val="28"/>
        </w:rPr>
        <w:sym w:font="Symbol" w:char="F02D"/>
      </w:r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sym w:font="Symbol" w:char="F02D"/>
      </w:r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ai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67682" w:rsidRPr="00B67682">
        <w:rPr>
          <w:rFonts w:ascii="Times New Roman" w:hAnsi="Times New Roman" w:cs="Times New Roman"/>
          <w:sz w:val="28"/>
          <w:szCs w:val="28"/>
        </w:rPr>
        <w:sym w:font="Symbol" w:char="F03D"/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bi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 ,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a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- вихід блоку формування біполярних імпульсів,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i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b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 - вхід блоку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Upsample</w:t>
      </w:r>
      <w:proofErr w:type="spellEnd"/>
      <w:r w:rsidR="00B67682" w:rsidRPr="00AF1F9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Проаналізуйте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, як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змінився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спектр </w:t>
      </w:r>
      <w:proofErr w:type="gramStart"/>
      <w:r w:rsidR="00B67682" w:rsidRPr="00B67682">
        <w:rPr>
          <w:rFonts w:ascii="Times New Roman" w:hAnsi="Times New Roman" w:cs="Times New Roman"/>
          <w:sz w:val="28"/>
          <w:szCs w:val="28"/>
        </w:rPr>
        <w:t>цифрового</w:t>
      </w:r>
      <w:proofErr w:type="gram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сигналу (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використайте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один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формуючих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B67682" w:rsidRPr="00B67682">
        <w:rPr>
          <w:rFonts w:ascii="Times New Roman" w:hAnsi="Times New Roman" w:cs="Times New Roman"/>
          <w:sz w:val="28"/>
          <w:szCs w:val="28"/>
        </w:rPr>
        <w:t>фільтрів</w:t>
      </w:r>
      <w:proofErr w:type="spellEnd"/>
      <w:r w:rsidR="00B67682" w:rsidRPr="00B67682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DD390F" w:rsidRDefault="00DD390F">
      <w:pPr>
        <w:rPr>
          <w:rFonts w:ascii="Times New Roman" w:hAnsi="Times New Roman" w:cs="Times New Roman"/>
          <w:sz w:val="28"/>
          <w:szCs w:val="28"/>
        </w:rPr>
      </w:pPr>
    </w:p>
    <w:p w:rsidR="00DD390F" w:rsidRDefault="00DD390F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284BA0" w:rsidRDefault="00284BA0">
      <w:pPr>
        <w:rPr>
          <w:rFonts w:ascii="Times New Roman" w:hAnsi="Times New Roman" w:cs="Times New Roman"/>
          <w:sz w:val="28"/>
          <w:szCs w:val="28"/>
        </w:rPr>
      </w:pPr>
    </w:p>
    <w:p w:rsidR="00DD390F" w:rsidRDefault="00DD390F" w:rsidP="00DD390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DD390F"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 w:rsidRPr="00DD390F">
        <w:rPr>
          <w:rFonts w:ascii="Times New Roman" w:hAnsi="Times New Roman" w:cs="Times New Roman"/>
          <w:b/>
          <w:sz w:val="28"/>
          <w:szCs w:val="28"/>
        </w:rPr>
        <w:t xml:space="preserve"> №1</w:t>
      </w:r>
    </w:p>
    <w:p w:rsidR="00284BA0" w:rsidRDefault="00DD390F" w:rsidP="00284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6922008" cy="2814718"/>
            <wp:effectExtent l="19050" t="0" r="0" b="0"/>
            <wp:docPr id="3" name="Рисунок 3" descr="C:\Users\Rage\Desktop\лаб\Мат лаб\Сделаные\матлаб3\shema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Rage\Desktop\лаб\Мат лаб\Сделаные\матлаб3\shema_1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t="637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2333" cy="28189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BA0" w:rsidRDefault="00284BA0" w:rsidP="00284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Завдання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№2</w:t>
      </w:r>
    </w:p>
    <w:p w:rsidR="00284BA0" w:rsidRDefault="00284BA0" w:rsidP="00284B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</w:p>
    <w:p w:rsidR="00284BA0" w:rsidRDefault="00284BA0" w:rsidP="00DD390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72406" cy="2662395"/>
            <wp:effectExtent l="19050" t="0" r="9144" b="0"/>
            <wp:docPr id="4" name="Рисунок 4" descr="C:\Users\Rage\Desktop\лаб\Мат лаб\Сделаные\матлаб3\spectr_2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Rage\Desktop\лаб\Мат лаб\Сделаные\матлаб3\spectr_2а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4187" cy="26633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BA0" w:rsidRDefault="00284BA0" w:rsidP="00284B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</w:t>
      </w:r>
    </w:p>
    <w:p w:rsidR="00284BA0" w:rsidRDefault="00284BA0" w:rsidP="00284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41533" cy="2752344"/>
            <wp:effectExtent l="19050" t="0" r="1917" b="0"/>
            <wp:docPr id="5" name="Рисунок 5" descr="C:\Users\Rage\Desktop\лаб\Мат лаб\Сделаные\матлаб3\spectr_2б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Rage\Desktop\лаб\Мат лаб\Сделаные\матлаб3\spectr_2б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47363" cy="27557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BA0" w:rsidRDefault="00284BA0" w:rsidP="00284B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</w:t>
      </w:r>
    </w:p>
    <w:p w:rsidR="00284BA0" w:rsidRDefault="00284BA0" w:rsidP="00284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81550" cy="2746624"/>
            <wp:effectExtent l="19050" t="0" r="0" b="0"/>
            <wp:docPr id="6" name="Рисунок 6" descr="C:\Users\Rage\Desktop\лаб\Мат лаб\Сделаные\матлаб3\spectr_2в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Rage\Desktop\лаб\Мат лаб\Сделаные\матлаб3\spectr_2в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916" cy="27468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5BB" w:rsidRDefault="00284BA0" w:rsidP="000A55BB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lastRenderedPageBreak/>
        <w:t>Завдання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№3</w:t>
      </w:r>
    </w:p>
    <w:p w:rsidR="00284BA0" w:rsidRDefault="00284BA0" w:rsidP="00284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644390" cy="2667837"/>
            <wp:effectExtent l="19050" t="0" r="3810" b="0"/>
            <wp:docPr id="7" name="Рисунок 7" descr="C:\Users\Rage\Desktop\лаб\Мат лаб\Сделаные\матлаб3\spectr_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Rage\Desktop\лаб\Мат лаб\Сделаные\матлаб3\spectr_3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212" cy="2668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BA0" w:rsidRDefault="00284BA0" w:rsidP="00284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84BA0" w:rsidRDefault="00284BA0" w:rsidP="00284BA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Завдання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№4</w:t>
      </w:r>
    </w:p>
    <w:p w:rsidR="000A55BB" w:rsidRDefault="000A55BB" w:rsidP="000A55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схема</w:t>
      </w:r>
    </w:p>
    <w:p w:rsidR="000A55BB" w:rsidRDefault="000A55BB" w:rsidP="000A55BB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7179546" cy="2889504"/>
            <wp:effectExtent l="19050" t="0" r="2304" b="0"/>
            <wp:docPr id="11" name="Рисунок 11" descr="C:\Users\Rage\Desktop\лаб\Мат лаб\Сделаные\матлаб3\shema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Rage\Desktop\лаб\Мат лаб\Сделаные\матлаб3\shema_2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83630" cy="28911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5BB" w:rsidRDefault="000A55BB" w:rsidP="000A55BB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284BA0" w:rsidRDefault="00284BA0" w:rsidP="00284BA0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</w:t>
      </w:r>
    </w:p>
    <w:p w:rsidR="00284BA0" w:rsidRDefault="00284BA0" w:rsidP="00284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654296" cy="2654383"/>
            <wp:effectExtent l="19050" t="0" r="0" b="0"/>
            <wp:docPr id="8" name="Рисунок 8" descr="C:\Users\Rage\Desktop\лаб\Мат лаб\Сделаные\матлаб3\spectr_4_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Rage\Desktop\лаб\Мат лаб\Сделаные\матлаб3\spectr_4_1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54652" cy="26545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84BA0" w:rsidRDefault="00284BA0" w:rsidP="00284BA0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б)</w:t>
      </w:r>
    </w:p>
    <w:p w:rsidR="00284BA0" w:rsidRDefault="00284BA0" w:rsidP="00284BA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772406" cy="2708503"/>
            <wp:effectExtent l="19050" t="0" r="9144" b="0"/>
            <wp:docPr id="9" name="Рисунок 9" descr="C:\Users\Rage\Desktop\лаб\Мат лаб\Сделаные\матлаб3\spectr_4_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Rage\Desktop\лаб\Мат лаб\Сделаные\матлаб3\spectr_4_2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7536" cy="27057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55BB" w:rsidRDefault="000A55BB" w:rsidP="00284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A55BB" w:rsidRDefault="000A55BB" w:rsidP="00284BA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C68E6" w:rsidRDefault="00862624" w:rsidP="009B7266">
      <w:pPr>
        <w:rPr>
          <w:rFonts w:ascii="Times New Roman" w:hAnsi="Times New Roman" w:cs="Times New Roman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Висновок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в даній лабораторній роботі було </w:t>
      </w:r>
      <w:proofErr w:type="gramStart"/>
      <w:r>
        <w:rPr>
          <w:rFonts w:ascii="Times New Roman" w:hAnsi="Times New Roman" w:cs="Times New Roman"/>
          <w:sz w:val="28"/>
          <w:szCs w:val="28"/>
          <w:lang w:val="uk-UA"/>
        </w:rPr>
        <w:t>досл</w:t>
      </w:r>
      <w:proofErr w:type="gramEnd"/>
      <w:r>
        <w:rPr>
          <w:rFonts w:ascii="Times New Roman" w:hAnsi="Times New Roman" w:cs="Times New Roman"/>
          <w:sz w:val="28"/>
          <w:szCs w:val="28"/>
          <w:lang w:val="uk-UA"/>
        </w:rPr>
        <w:t>іджено залежність спектру сигналу АІМ від форми цифрового імпульсу та статистичних власт</w:t>
      </w:r>
      <w:r w:rsidR="00D62505">
        <w:rPr>
          <w:rFonts w:ascii="Times New Roman" w:hAnsi="Times New Roman" w:cs="Times New Roman"/>
          <w:sz w:val="28"/>
          <w:szCs w:val="28"/>
          <w:lang w:val="uk-UA"/>
        </w:rPr>
        <w:t>ивостей бінарних послідовностей</w:t>
      </w:r>
      <w:r w:rsidR="00A84E0F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A84E0F" w:rsidRPr="009B7266">
        <w:rPr>
          <w:rFonts w:ascii="Times New Roman" w:hAnsi="Times New Roman" w:cs="Times New Roman"/>
          <w:sz w:val="28"/>
          <w:szCs w:val="28"/>
          <w:u w:val="single"/>
          <w:lang w:val="uk-UA"/>
        </w:rPr>
        <w:t>В завданні 3</w:t>
      </w:r>
      <w:r w:rsidR="00A84E0F">
        <w:rPr>
          <w:rFonts w:ascii="Times New Roman" w:hAnsi="Times New Roman" w:cs="Times New Roman"/>
          <w:sz w:val="28"/>
          <w:szCs w:val="28"/>
          <w:lang w:val="uk-UA"/>
        </w:rPr>
        <w:t xml:space="preserve"> отримано спе</w:t>
      </w:r>
      <w:r w:rsidR="00605E3A">
        <w:rPr>
          <w:rFonts w:ascii="Times New Roman" w:hAnsi="Times New Roman" w:cs="Times New Roman"/>
          <w:sz w:val="28"/>
          <w:szCs w:val="28"/>
          <w:lang w:val="uk-UA"/>
        </w:rPr>
        <w:t>ктр з помітними різкими змінами</w:t>
      </w:r>
      <w:r w:rsidR="00DC43B6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D62505">
        <w:rPr>
          <w:rFonts w:ascii="Times New Roman" w:hAnsi="Times New Roman" w:cs="Times New Roman"/>
          <w:sz w:val="28"/>
          <w:szCs w:val="28"/>
          <w:lang w:val="uk-UA"/>
        </w:rPr>
        <w:t>скачками</w:t>
      </w:r>
      <w:r w:rsidR="00DC43B6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605E3A">
        <w:rPr>
          <w:rFonts w:ascii="Times New Roman" w:hAnsi="Times New Roman" w:cs="Times New Roman"/>
          <w:sz w:val="28"/>
          <w:szCs w:val="28"/>
          <w:lang w:val="uk-UA"/>
        </w:rPr>
        <w:t xml:space="preserve">, оскільки </w:t>
      </w:r>
      <w:r w:rsidR="00DC43B6">
        <w:rPr>
          <w:rFonts w:ascii="Times New Roman" w:hAnsi="Times New Roman" w:cs="Times New Roman"/>
          <w:sz w:val="28"/>
          <w:szCs w:val="28"/>
          <w:lang w:val="uk-UA"/>
        </w:rPr>
        <w:t>ми робимо 95% генерації 0</w:t>
      </w:r>
      <w:r w:rsidR="00D62505">
        <w:rPr>
          <w:rFonts w:ascii="Times New Roman" w:hAnsi="Times New Roman" w:cs="Times New Roman"/>
          <w:sz w:val="28"/>
          <w:szCs w:val="28"/>
          <w:lang w:val="uk-UA"/>
        </w:rPr>
        <w:t xml:space="preserve"> через це у нас змі</w:t>
      </w:r>
      <w:r w:rsidR="009B7266">
        <w:rPr>
          <w:rFonts w:ascii="Times New Roman" w:hAnsi="Times New Roman" w:cs="Times New Roman"/>
          <w:sz w:val="28"/>
          <w:szCs w:val="28"/>
          <w:lang w:val="uk-UA"/>
        </w:rPr>
        <w:t xml:space="preserve">нюється середня енергія сигналу, а тобто і вид сигналу. На мою думку скачки відповідають генерації 1. </w:t>
      </w:r>
      <w:r w:rsidR="00E86008" w:rsidRPr="00D62505">
        <w:rPr>
          <w:rFonts w:ascii="Times New Roman" w:hAnsi="Times New Roman" w:cs="Times New Roman"/>
          <w:sz w:val="28"/>
          <w:szCs w:val="28"/>
          <w:u w:val="single"/>
          <w:lang w:val="uk-UA"/>
        </w:rPr>
        <w:t>В 4 завданні</w:t>
      </w:r>
      <w:r w:rsidR="00E86008">
        <w:rPr>
          <w:rFonts w:ascii="Times New Roman" w:hAnsi="Times New Roman" w:cs="Times New Roman"/>
          <w:sz w:val="28"/>
          <w:szCs w:val="28"/>
          <w:lang w:val="uk-UA"/>
        </w:rPr>
        <w:t xml:space="preserve"> до кожного </w:t>
      </w:r>
      <w:proofErr w:type="spellStart"/>
      <w:r w:rsidR="00E86008">
        <w:rPr>
          <w:rFonts w:ascii="Times New Roman" w:hAnsi="Times New Roman" w:cs="Times New Roman"/>
          <w:sz w:val="28"/>
          <w:szCs w:val="28"/>
          <w:lang w:val="uk-UA"/>
        </w:rPr>
        <w:t>слідуючого</w:t>
      </w:r>
      <w:proofErr w:type="spellEnd"/>
      <w:r w:rsidR="00E860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8E6">
        <w:rPr>
          <w:rFonts w:ascii="Times New Roman" w:hAnsi="Times New Roman" w:cs="Times New Roman"/>
          <w:sz w:val="28"/>
          <w:szCs w:val="28"/>
          <w:lang w:val="uk-UA"/>
        </w:rPr>
        <w:t>сигналу</w:t>
      </w:r>
      <w:r w:rsidR="00E86008">
        <w:rPr>
          <w:rFonts w:ascii="Times New Roman" w:hAnsi="Times New Roman" w:cs="Times New Roman"/>
          <w:sz w:val="28"/>
          <w:szCs w:val="28"/>
          <w:lang w:val="uk-UA"/>
        </w:rPr>
        <w:t xml:space="preserve"> додаємо минулий </w:t>
      </w:r>
      <w:r w:rsidR="00E86008" w:rsidRPr="00E86008">
        <w:rPr>
          <w:rFonts w:ascii="Times New Roman" w:hAnsi="Times New Roman" w:cs="Times New Roman"/>
          <w:b/>
          <w:sz w:val="28"/>
          <w:szCs w:val="28"/>
          <w:lang w:val="uk-UA"/>
        </w:rPr>
        <w:t>(</w:t>
      </w:r>
      <w:r w:rsidR="00E86008">
        <w:rPr>
          <w:rFonts w:ascii="Times New Roman" w:hAnsi="Times New Roman" w:cs="Times New Roman"/>
          <w:sz w:val="28"/>
          <w:szCs w:val="28"/>
          <w:lang w:val="uk-UA"/>
        </w:rPr>
        <w:t>в б) віднімаємо</w:t>
      </w:r>
      <w:r w:rsidR="00E86008" w:rsidRPr="00E86008">
        <w:rPr>
          <w:rFonts w:ascii="Times New Roman" w:hAnsi="Times New Roman" w:cs="Times New Roman"/>
          <w:b/>
          <w:sz w:val="28"/>
          <w:szCs w:val="28"/>
          <w:lang w:val="uk-UA"/>
        </w:rPr>
        <w:t>)</w:t>
      </w:r>
      <w:r w:rsidR="00CA735B">
        <w:rPr>
          <w:rFonts w:ascii="Times New Roman" w:hAnsi="Times New Roman" w:cs="Times New Roman"/>
          <w:sz w:val="28"/>
          <w:szCs w:val="28"/>
          <w:lang w:val="uk-UA"/>
        </w:rPr>
        <w:t>, через</w:t>
      </w:r>
      <w:r w:rsidR="00E86008">
        <w:rPr>
          <w:rFonts w:ascii="Times New Roman" w:hAnsi="Times New Roman" w:cs="Times New Roman"/>
          <w:sz w:val="28"/>
          <w:szCs w:val="28"/>
          <w:lang w:val="uk-UA"/>
        </w:rPr>
        <w:t xml:space="preserve"> що у нас </w:t>
      </w:r>
      <w:r w:rsidR="00AF1F9F">
        <w:rPr>
          <w:rFonts w:ascii="Times New Roman" w:hAnsi="Times New Roman" w:cs="Times New Roman"/>
          <w:sz w:val="28"/>
          <w:szCs w:val="28"/>
          <w:lang w:val="uk-UA"/>
        </w:rPr>
        <w:t>помітно на графіках нижче змінюється періодичність сигналу</w:t>
      </w:r>
      <w:r w:rsidR="001C68E6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1C68E6" w:rsidRDefault="001C68E6" w:rsidP="00D62505">
      <w:pPr>
        <w:spacing w:after="0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додавання</w:t>
      </w:r>
      <w:r w:rsidR="00DB0041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</w:t>
      </w:r>
      <w:r w:rsidR="00DB0041"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віднімання</w:t>
      </w:r>
    </w:p>
    <w:p w:rsidR="00CA735B" w:rsidRPr="00862624" w:rsidRDefault="00CA735B" w:rsidP="00D62505">
      <w:pPr>
        <w:spacing w:after="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68813" cy="2358178"/>
            <wp:effectExtent l="19050" t="0" r="0" b="0"/>
            <wp:docPr id="13" name="Рисунок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2311" cy="23608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B004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B0041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3025902" cy="2359306"/>
            <wp:effectExtent l="19050" t="0" r="3048" b="0"/>
            <wp:docPr id="14" name="Рисунок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7639" cy="23606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A735B" w:rsidRPr="00862624" w:rsidSect="00DD390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E90636"/>
    <w:rsid w:val="000A55BB"/>
    <w:rsid w:val="001C68E6"/>
    <w:rsid w:val="00284BA0"/>
    <w:rsid w:val="003D0248"/>
    <w:rsid w:val="00556AB4"/>
    <w:rsid w:val="00605E3A"/>
    <w:rsid w:val="00726B18"/>
    <w:rsid w:val="00783B07"/>
    <w:rsid w:val="00862624"/>
    <w:rsid w:val="00872381"/>
    <w:rsid w:val="009B7266"/>
    <w:rsid w:val="00A84E0F"/>
    <w:rsid w:val="00AF1F9F"/>
    <w:rsid w:val="00B67682"/>
    <w:rsid w:val="00CA735B"/>
    <w:rsid w:val="00D0113A"/>
    <w:rsid w:val="00D62505"/>
    <w:rsid w:val="00DB0041"/>
    <w:rsid w:val="00DC43B6"/>
    <w:rsid w:val="00DD390F"/>
    <w:rsid w:val="00E86008"/>
    <w:rsid w:val="00E90636"/>
    <w:rsid w:val="00ED0FDA"/>
    <w:rsid w:val="00FB07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6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90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9063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6A3531-3316-4DA1-9B30-0F87FA41A3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286</TotalTime>
  <Pages>5</Pages>
  <Words>270</Words>
  <Characters>1540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NickOn</dc:creator>
  <cp:lastModifiedBy>NickOn</cp:lastModifiedBy>
  <cp:revision>2</cp:revision>
  <dcterms:created xsi:type="dcterms:W3CDTF">2021-05-29T14:24:00Z</dcterms:created>
  <dcterms:modified xsi:type="dcterms:W3CDTF">2021-06-08T18:01:00Z</dcterms:modified>
</cp:coreProperties>
</file>